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29" w:rsidRDefault="007B5929" w:rsidP="000700D1">
      <w:pPr>
        <w:spacing w:after="0" w:line="240" w:lineRule="auto"/>
        <w:jc w:val="center"/>
        <w:rPr>
          <w:b/>
        </w:rPr>
      </w:pPr>
      <w:r>
        <w:t>Computer Programing</w:t>
      </w:r>
      <w:r w:rsidR="00307D28">
        <w:t xml:space="preserve"> Using Python</w:t>
      </w:r>
      <w:r>
        <w:t xml:space="preserve"> - </w:t>
      </w:r>
      <w:r w:rsidRPr="00B44E39">
        <w:rPr>
          <w:b/>
        </w:rPr>
        <w:t xml:space="preserve">Panda </w:t>
      </w:r>
      <w:r>
        <w:rPr>
          <w:b/>
        </w:rPr>
        <w:t>4</w:t>
      </w:r>
      <w:r w:rsidR="00307D28">
        <w:rPr>
          <w:b/>
        </w:rPr>
        <w:t xml:space="preserve"> -</w:t>
      </w:r>
      <w:bookmarkStart w:id="0" w:name="_GoBack"/>
      <w:bookmarkEnd w:id="0"/>
      <w:r w:rsidRPr="00B44E39">
        <w:rPr>
          <w:b/>
        </w:rPr>
        <w:t xml:space="preserve"> </w:t>
      </w:r>
      <w:r>
        <w:rPr>
          <w:b/>
        </w:rPr>
        <w:t>Interactive</w:t>
      </w:r>
      <w:r w:rsidR="00307D28">
        <w:rPr>
          <w:b/>
        </w:rPr>
        <w:t xml:space="preserve"> 3D</w:t>
      </w:r>
    </w:p>
    <w:p w:rsidR="007B5929" w:rsidRDefault="007B5929" w:rsidP="000700D1">
      <w:pPr>
        <w:spacing w:after="0" w:line="240" w:lineRule="auto"/>
        <w:jc w:val="center"/>
      </w:pPr>
      <w:r>
        <w:t>Final (20pts)</w:t>
      </w:r>
      <w:r w:rsidR="00227D6B">
        <w:t xml:space="preserve"> without teacher’s help</w:t>
      </w:r>
    </w:p>
    <w:p w:rsidR="00D81F58" w:rsidRDefault="00D81F58" w:rsidP="000700D1">
      <w:pPr>
        <w:spacing w:after="0" w:line="240" w:lineRule="auto"/>
        <w:jc w:val="center"/>
        <w:rPr>
          <w:b/>
        </w:rPr>
      </w:pPr>
      <w:r w:rsidRPr="00D81F58">
        <w:rPr>
          <w:b/>
        </w:rPr>
        <w:t xml:space="preserve">GOAL: </w:t>
      </w:r>
      <w:r>
        <w:rPr>
          <w:b/>
        </w:rPr>
        <w:t>Make</w:t>
      </w:r>
      <w:r w:rsidRPr="00D81F58">
        <w:rPr>
          <w:b/>
        </w:rPr>
        <w:t xml:space="preserve"> panda only walk when ‘w’ key is pressed</w:t>
      </w:r>
      <w:r w:rsidR="00227D6B">
        <w:rPr>
          <w:b/>
        </w:rPr>
        <w:t>, and move forward</w:t>
      </w:r>
    </w:p>
    <w:p w:rsidR="00227D6B" w:rsidRPr="00D81F58" w:rsidRDefault="00227D6B" w:rsidP="000700D1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1B30B8DB" wp14:editId="373072FD">
            <wp:extent cx="1449003" cy="1132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9659" cy="113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D6B" w:rsidRDefault="00227D6B" w:rsidP="000700D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 haven’t previously logged in to the computer you’re on, Start, Computer, </w:t>
      </w:r>
      <w:r w:rsidRPr="00227D6B">
        <w:rPr>
          <w:i/>
        </w:rPr>
        <w:t>S:\Profiles\Default\NetBeans-restore</w:t>
      </w:r>
      <w:r>
        <w:t xml:space="preserve"> then when it is finished,</w:t>
      </w:r>
    </w:p>
    <w:p w:rsidR="00227D6B" w:rsidRDefault="00227D6B" w:rsidP="000700D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Open </w:t>
      </w:r>
      <w:proofErr w:type="spellStart"/>
      <w:r>
        <w:t>NetBeans</w:t>
      </w:r>
      <w:proofErr w:type="spellEnd"/>
    </w:p>
    <w:p w:rsidR="00227D6B" w:rsidRDefault="00227D6B" w:rsidP="000700D1">
      <w:pPr>
        <w:pStyle w:val="ListParagraph"/>
        <w:numPr>
          <w:ilvl w:val="0"/>
          <w:numId w:val="1"/>
        </w:numPr>
        <w:spacing w:after="0" w:line="240" w:lineRule="auto"/>
      </w:pPr>
      <w:r>
        <w:t>File, Open Project, H:\Panda1</w:t>
      </w:r>
    </w:p>
    <w:p w:rsidR="000700D1" w:rsidRDefault="000700D1" w:rsidP="000700D1">
      <w:pPr>
        <w:pStyle w:val="ListParagraph"/>
        <w:numPr>
          <w:ilvl w:val="0"/>
          <w:numId w:val="1"/>
        </w:numPr>
        <w:spacing w:after="0" w:line="240" w:lineRule="auto"/>
      </w:pPr>
      <w:r>
        <w:t>Make sure you are done Panda1 to Panda3</w:t>
      </w:r>
    </w:p>
    <w:p w:rsidR="00227D6B" w:rsidRDefault="00227D6B" w:rsidP="000700D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Expand the project so you can see your files (click ‘+’ plus sign </w:t>
      </w:r>
      <w:r>
        <w:rPr>
          <w:noProof/>
        </w:rPr>
        <w:drawing>
          <wp:inline distT="0" distB="0" distL="0" distR="0" wp14:anchorId="58B82E0C" wp14:editId="2CCB6FE8">
            <wp:extent cx="369924" cy="129473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395" cy="12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by each item until you can see all files): </w:t>
      </w:r>
      <w:r>
        <w:rPr>
          <w:noProof/>
        </w:rPr>
        <w:drawing>
          <wp:inline distT="0" distB="0" distL="0" distR="0" wp14:anchorId="1390E031" wp14:editId="37F56129">
            <wp:extent cx="990600" cy="4794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477" cy="47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(it is ok for your project to be called Panda1 if you used the same folder)</w:t>
      </w:r>
    </w:p>
    <w:p w:rsidR="000700D1" w:rsidRDefault="00227D6B" w:rsidP="000700D1">
      <w:pPr>
        <w:pStyle w:val="ListParagraph"/>
        <w:numPr>
          <w:ilvl w:val="0"/>
          <w:numId w:val="1"/>
        </w:numPr>
        <w:spacing w:after="0" w:line="240" w:lineRule="auto"/>
      </w:pPr>
      <w:r>
        <w:t>Double-click Application.py to edit your application</w:t>
      </w:r>
    </w:p>
    <w:p w:rsidR="000700D1" w:rsidRDefault="000700D1" w:rsidP="000700D1">
      <w:pPr>
        <w:pStyle w:val="ListParagraph"/>
        <w:numPr>
          <w:ilvl w:val="0"/>
          <w:numId w:val="1"/>
        </w:numPr>
        <w:spacing w:after="0" w:line="240" w:lineRule="auto"/>
      </w:pPr>
      <w:r>
        <w:t>At beginning of your application, add the line:</w:t>
      </w:r>
      <w:r>
        <w:rPr>
          <w:noProof/>
        </w:rPr>
        <w:drawing>
          <wp:inline distT="0" distB="0" distL="0" distR="0" wp14:anchorId="7E1F6DA0" wp14:editId="16BD8A90">
            <wp:extent cx="1974457" cy="1166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4319" cy="11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F58" w:rsidRDefault="00D81F58" w:rsidP="000700D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Find the </w:t>
      </w:r>
      <w:proofErr w:type="spellStart"/>
      <w:r w:rsidRPr="00D81F58">
        <w:t>self.pandaActor.loop</w:t>
      </w:r>
      <w:proofErr w:type="spellEnd"/>
      <w:r w:rsidRPr="00D81F58">
        <w:t>("walk")</w:t>
      </w:r>
      <w:r>
        <w:t xml:space="preserve"> method and put a # before it: </w:t>
      </w:r>
      <w:r>
        <w:rPr>
          <w:noProof/>
        </w:rPr>
        <w:drawing>
          <wp:inline distT="0" distB="0" distL="0" distR="0" wp14:anchorId="5B6F5D0F" wp14:editId="5A51DDDE">
            <wp:extent cx="2247900" cy="133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0D1" w:rsidRDefault="000700D1" w:rsidP="000700D1">
      <w:pPr>
        <w:pStyle w:val="ListParagraph"/>
        <w:numPr>
          <w:ilvl w:val="0"/>
          <w:numId w:val="1"/>
        </w:numPr>
        <w:spacing w:after="0" w:line="240" w:lineRule="auto"/>
      </w:pPr>
      <w:r>
        <w:t>Find</w:t>
      </w:r>
    </w:p>
    <w:p w:rsidR="000700D1" w:rsidRDefault="000700D1" w:rsidP="000700D1">
      <w:pPr>
        <w:pStyle w:val="ListParagraph"/>
        <w:spacing w:after="0" w:line="240" w:lineRule="auto"/>
      </w:pPr>
      <w:proofErr w:type="spellStart"/>
      <w:proofErr w:type="gramStart"/>
      <w:r>
        <w:t>def</w:t>
      </w:r>
      <w:proofErr w:type="spellEnd"/>
      <w:proofErr w:type="gramEnd"/>
      <w:r>
        <w:t xml:space="preserve"> __</w:t>
      </w:r>
      <w:proofErr w:type="spellStart"/>
      <w:r>
        <w:t>init</w:t>
      </w:r>
      <w:proofErr w:type="spellEnd"/>
      <w:r>
        <w:t xml:space="preserve">__(self), then after all of its code </w:t>
      </w:r>
      <w:r w:rsidRPr="000700D1">
        <w:rPr>
          <w:i/>
        </w:rPr>
        <w:t xml:space="preserve">(under </w:t>
      </w:r>
      <w:proofErr w:type="spellStart"/>
      <w:r w:rsidRPr="000700D1">
        <w:rPr>
          <w:i/>
        </w:rPr>
        <w:t>terrainModel.setTexture</w:t>
      </w:r>
      <w:proofErr w:type="spellEnd"/>
      <w:r w:rsidRPr="000700D1">
        <w:rPr>
          <w:i/>
        </w:rPr>
        <w:t>(self.terrain_tex,1) and indented the same way</w:t>
      </w:r>
      <w:r w:rsidRPr="000700D1">
        <w:t xml:space="preserve">), add the </w:t>
      </w:r>
      <w:r>
        <w:t>new code below (creates two accept key events and one task):</w:t>
      </w:r>
    </w:p>
    <w:p w:rsidR="000700D1" w:rsidRPr="000700D1" w:rsidRDefault="000700D1" w:rsidP="000700D1">
      <w:pPr>
        <w:spacing w:after="0" w:line="240" w:lineRule="auto"/>
        <w:ind w:left="360" w:firstLine="720"/>
        <w:rPr>
          <w:color w:val="BFBFBF" w:themeColor="background1" w:themeShade="BF"/>
        </w:rPr>
      </w:pPr>
      <w:r w:rsidRPr="000700D1">
        <w:rPr>
          <w:color w:val="BFBFBF" w:themeColor="background1" w:themeShade="BF"/>
        </w:rPr>
        <w:t xml:space="preserve">#you may have to adjust the value given to </w:t>
      </w:r>
      <w:proofErr w:type="spellStart"/>
      <w:r w:rsidRPr="000700D1">
        <w:rPr>
          <w:color w:val="BFBFBF" w:themeColor="background1" w:themeShade="BF"/>
        </w:rPr>
        <w:t>setZ</w:t>
      </w:r>
      <w:proofErr w:type="spellEnd"/>
      <w:r w:rsidRPr="000700D1">
        <w:rPr>
          <w:color w:val="BFBFBF" w:themeColor="background1" w:themeShade="BF"/>
        </w:rPr>
        <w:t xml:space="preserve"> in order to see the panda above the terrain</w:t>
      </w:r>
    </w:p>
    <w:p w:rsidR="007B5929" w:rsidRDefault="000700D1" w:rsidP="000700D1">
      <w:pPr>
        <w:spacing w:after="0" w:line="240" w:lineRule="auto"/>
        <w:ind w:firstLine="720"/>
      </w:pPr>
      <w:r>
        <w:rPr>
          <w:noProof/>
        </w:rPr>
        <w:drawing>
          <wp:inline distT="0" distB="0" distL="0" distR="0" wp14:anchorId="69BBBC15" wp14:editId="37089212">
            <wp:extent cx="3698060" cy="217839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7094" cy="218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D1A" w:rsidRDefault="000700D1" w:rsidP="000700D1">
      <w:pPr>
        <w:spacing w:after="0" w:line="240" w:lineRule="auto"/>
        <w:jc w:val="right"/>
      </w:pPr>
      <w:r>
        <w:t xml:space="preserve"> </w:t>
      </w:r>
      <w:r w:rsidR="00C84D1A">
        <w:t>(Lang 248-250)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84D1A" w:rsidTr="00C84D1A">
        <w:tc>
          <w:tcPr>
            <w:tcW w:w="11016" w:type="dxa"/>
          </w:tcPr>
          <w:p w:rsidR="00C84D1A" w:rsidRDefault="00C84D1A" w:rsidP="000700D1">
            <w:r>
              <w:t>BONUS: Without teacher’s help load other models in addition to panda and terrain--see names of models other than panda by looking in:</w:t>
            </w:r>
          </w:p>
          <w:p w:rsidR="00C84D1A" w:rsidRDefault="00C84D1A" w:rsidP="000700D1">
            <w:r>
              <w:t xml:space="preserve">Start, Computer, </w:t>
            </w:r>
            <w:r w:rsidRPr="007B5929">
              <w:t>C:\Panda3D-1.7.2\models</w:t>
            </w:r>
          </w:p>
          <w:p w:rsidR="00C84D1A" w:rsidRDefault="00C84D1A" w:rsidP="000700D1">
            <w:r>
              <w:t xml:space="preserve">Then remember the name of the model you want.  Open </w:t>
            </w:r>
            <w:proofErr w:type="spellStart"/>
            <w:r>
              <w:t>NetBeans</w:t>
            </w:r>
            <w:proofErr w:type="spellEnd"/>
            <w:r>
              <w:t>, and in your project,</w:t>
            </w:r>
          </w:p>
          <w:p w:rsidR="00C84D1A" w:rsidRDefault="00C84D1A" w:rsidP="000700D1">
            <w:r>
              <w:t xml:space="preserve">copy all of the lines involving loading and positioning </w:t>
            </w:r>
            <w:proofErr w:type="spellStart"/>
            <w:r>
              <w:t>self.pandaActor</w:t>
            </w:r>
            <w:proofErr w:type="spellEnd"/>
            <w:r>
              <w:t xml:space="preserve"> (all code up to Panda 2), &amp; make a blank line then another blank line so you can see what code is old and what is new, then paste the code after it, then change the lines to use a new object such as </w:t>
            </w:r>
            <w:proofErr w:type="spellStart"/>
            <w:r>
              <w:t>self.npc</w:t>
            </w:r>
            <w:proofErr w:type="spellEnd"/>
            <w:r>
              <w:t xml:space="preserve"> instead of </w:t>
            </w:r>
            <w:proofErr w:type="spellStart"/>
            <w:r>
              <w:t>self.pandaActor</w:t>
            </w:r>
            <w:proofErr w:type="spellEnd"/>
            <w:r>
              <w:t xml:space="preserve">, and also change the </w:t>
            </w:r>
            <w:proofErr w:type="spellStart"/>
            <w:r w:rsidRPr="00F44EB6">
              <w:t>self.pandaActor</w:t>
            </w:r>
            <w:proofErr w:type="spellEnd"/>
            <w:r w:rsidRPr="00F44EB6">
              <w:t xml:space="preserve"> = Actor </w:t>
            </w:r>
            <w:r>
              <w:t xml:space="preserve"> line to a load a stationary model instead:</w:t>
            </w:r>
          </w:p>
          <w:p w:rsidR="00C84D1A" w:rsidRDefault="00C84D1A" w:rsidP="000700D1">
            <w:pPr>
              <w:ind w:firstLine="720"/>
            </w:pPr>
            <w:r>
              <w:rPr>
                <w:noProof/>
              </w:rPr>
              <w:drawing>
                <wp:inline distT="0" distB="0" distL="0" distR="0" wp14:anchorId="29AD215E" wp14:editId="71E5DD53">
                  <wp:extent cx="6425076" cy="10983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705" cy="10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4D1A" w:rsidRDefault="00C84D1A" w:rsidP="000700D1">
            <w:r>
              <w:t xml:space="preserve">#also, make sure you change panda to the model you found, and also for bonus you must do </w:t>
            </w:r>
            <w:proofErr w:type="spellStart"/>
            <w:r>
              <w:t>reparentTo</w:t>
            </w:r>
            <w:proofErr w:type="spellEnd"/>
            <w:r>
              <w:t xml:space="preserve"> and </w:t>
            </w:r>
            <w:proofErr w:type="spellStart"/>
            <w:r>
              <w:t>setPos</w:t>
            </w:r>
            <w:proofErr w:type="spellEnd"/>
          </w:p>
          <w:p w:rsidR="00C84D1A" w:rsidRDefault="00C84D1A" w:rsidP="000700D1">
            <w:r>
              <w:t xml:space="preserve">#the same way as you did with the </w:t>
            </w:r>
            <w:proofErr w:type="spellStart"/>
            <w:r>
              <w:t>self.pandaActor</w:t>
            </w:r>
            <w:proofErr w:type="spellEnd"/>
            <w:r>
              <w:t xml:space="preserve"> except use </w:t>
            </w:r>
            <w:proofErr w:type="spellStart"/>
            <w:r>
              <w:t>self.npc</w:t>
            </w:r>
            <w:proofErr w:type="spellEnd"/>
            <w:r>
              <w:t xml:space="preserve"> object instead (copy &amp; paste then change)</w:t>
            </w:r>
          </w:p>
        </w:tc>
      </w:tr>
    </w:tbl>
    <w:p w:rsidR="007B5929" w:rsidRDefault="007B5929" w:rsidP="000700D1">
      <w:pPr>
        <w:spacing w:after="0" w:line="240" w:lineRule="auto"/>
      </w:pPr>
    </w:p>
    <w:sectPr w:rsidR="007B5929" w:rsidSect="007B59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D5004"/>
    <w:multiLevelType w:val="hybridMultilevel"/>
    <w:tmpl w:val="7EAA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65F49"/>
    <w:multiLevelType w:val="hybridMultilevel"/>
    <w:tmpl w:val="86F0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4B"/>
    <w:rsid w:val="000700D1"/>
    <w:rsid w:val="00227D6B"/>
    <w:rsid w:val="002E6D4B"/>
    <w:rsid w:val="00307D28"/>
    <w:rsid w:val="007B5929"/>
    <w:rsid w:val="00A3035B"/>
    <w:rsid w:val="00C84D1A"/>
    <w:rsid w:val="00D81F58"/>
    <w:rsid w:val="00EC5D84"/>
    <w:rsid w:val="00F4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Christian Academy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Gustafson</dc:creator>
  <cp:keywords/>
  <dc:description/>
  <cp:lastModifiedBy>Jake Gustafson</cp:lastModifiedBy>
  <cp:revision>8</cp:revision>
  <dcterms:created xsi:type="dcterms:W3CDTF">2013-05-22T15:43:00Z</dcterms:created>
  <dcterms:modified xsi:type="dcterms:W3CDTF">2013-05-23T01:18:00Z</dcterms:modified>
</cp:coreProperties>
</file>